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8074D" w14:textId="19A52092" w:rsidR="002D78C5" w:rsidRDefault="00032747" w:rsidP="00032747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43FDFF" wp14:editId="14755873">
            <wp:simplePos x="0" y="0"/>
            <wp:positionH relativeFrom="column">
              <wp:posOffset>1619250</wp:posOffset>
            </wp:positionH>
            <wp:positionV relativeFrom="paragraph">
              <wp:posOffset>0</wp:posOffset>
            </wp:positionV>
            <wp:extent cx="2381250" cy="1238250"/>
            <wp:effectExtent l="0" t="0" r="0" b="0"/>
            <wp:wrapTopAndBottom/>
            <wp:docPr id="5" name="Picture 3" descr="A logo for a nursing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A logo for a nursing pr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1FA3EB" w14:textId="3592E77B" w:rsidR="002D78C5" w:rsidRDefault="002D78C5" w:rsidP="002D78C5">
      <w:pPr>
        <w:spacing w:after="0"/>
        <w:jc w:val="center"/>
      </w:pPr>
      <w:r>
        <w:t>Franklin County Career &amp; Technology Center</w:t>
      </w:r>
    </w:p>
    <w:p w14:paraId="74A3B4CB" w14:textId="642E4B6C" w:rsidR="002D78C5" w:rsidRDefault="002D78C5" w:rsidP="002D78C5">
      <w:pPr>
        <w:spacing w:after="0"/>
        <w:jc w:val="center"/>
      </w:pPr>
      <w:r>
        <w:t>Practical Nursing Program</w:t>
      </w:r>
    </w:p>
    <w:p w14:paraId="114A7451" w14:textId="405490F5" w:rsidR="002D78C5" w:rsidRDefault="002D78C5" w:rsidP="002D78C5">
      <w:pPr>
        <w:spacing w:after="0"/>
        <w:jc w:val="center"/>
        <w:rPr>
          <w:b/>
          <w:bCs/>
        </w:rPr>
      </w:pPr>
      <w:r w:rsidRPr="002D78C5">
        <w:rPr>
          <w:b/>
          <w:bCs/>
        </w:rPr>
        <w:t>Outcomes and Success Measure</w:t>
      </w:r>
    </w:p>
    <w:p w14:paraId="1ECF53A2" w14:textId="77777777" w:rsidR="00032747" w:rsidRPr="002D78C5" w:rsidRDefault="00032747" w:rsidP="002D78C5">
      <w:pPr>
        <w:spacing w:after="0"/>
        <w:jc w:val="center"/>
        <w:rPr>
          <w:b/>
          <w:bCs/>
        </w:rPr>
      </w:pPr>
    </w:p>
    <w:p w14:paraId="38CAAA10" w14:textId="2164E8BF" w:rsidR="002D78C5" w:rsidRDefault="002D78C5" w:rsidP="002D78C5">
      <w:r>
        <w:rPr>
          <w:b/>
          <w:bCs/>
        </w:rPr>
        <w:t xml:space="preserve">Program Outcome 1: </w:t>
      </w:r>
      <w:r>
        <w:t xml:space="preserve">NCLEX-PN performance pass rates will be at least 80% for all first-time candidates during the same 12-month period (Oct 1 – Sept 30). Source: Pennsylvania State Board of Nursing </w:t>
      </w:r>
      <w:hyperlink r:id="rId5" w:history="1">
        <w:r w:rsidRPr="00823D1D">
          <w:rPr>
            <w:rStyle w:val="Hyperlink"/>
          </w:rPr>
          <w:t>www.dos.pa.gov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D78C5" w14:paraId="1E8098F8" w14:textId="77777777" w:rsidTr="002D78C5">
        <w:tc>
          <w:tcPr>
            <w:tcW w:w="3116" w:type="dxa"/>
          </w:tcPr>
          <w:p w14:paraId="518C4960" w14:textId="66BDE499" w:rsidR="002D78C5" w:rsidRPr="002D78C5" w:rsidRDefault="002D78C5" w:rsidP="002D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3117" w:type="dxa"/>
          </w:tcPr>
          <w:p w14:paraId="0DE7C9A9" w14:textId="79923A85" w:rsidR="002D78C5" w:rsidRPr="002D78C5" w:rsidRDefault="002D78C5" w:rsidP="002D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National Average </w:t>
            </w:r>
          </w:p>
        </w:tc>
        <w:tc>
          <w:tcPr>
            <w:tcW w:w="3117" w:type="dxa"/>
          </w:tcPr>
          <w:p w14:paraId="10300D72" w14:textId="783827EC" w:rsidR="002D78C5" w:rsidRPr="002D78C5" w:rsidRDefault="002D78C5" w:rsidP="002D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FCCTC-PNP</w:t>
            </w:r>
          </w:p>
        </w:tc>
      </w:tr>
      <w:tr w:rsidR="00B57BF3" w14:paraId="3E9C17A1" w14:textId="77777777" w:rsidTr="002D78C5">
        <w:tc>
          <w:tcPr>
            <w:tcW w:w="3116" w:type="dxa"/>
          </w:tcPr>
          <w:p w14:paraId="6DEE593E" w14:textId="399033CC" w:rsidR="00B57BF3" w:rsidRDefault="00B57BF3" w:rsidP="002D78C5">
            <w:pPr>
              <w:jc w:val="center"/>
            </w:pPr>
            <w:r>
              <w:t>2023 - 2024</w:t>
            </w:r>
          </w:p>
        </w:tc>
        <w:tc>
          <w:tcPr>
            <w:tcW w:w="3117" w:type="dxa"/>
          </w:tcPr>
          <w:p w14:paraId="6BE28CB1" w14:textId="34CB8664" w:rsidR="00B57BF3" w:rsidRDefault="00B57BF3" w:rsidP="002D78C5">
            <w:pPr>
              <w:jc w:val="center"/>
            </w:pPr>
            <w:r>
              <w:t>89.46%</w:t>
            </w:r>
          </w:p>
        </w:tc>
        <w:tc>
          <w:tcPr>
            <w:tcW w:w="3117" w:type="dxa"/>
          </w:tcPr>
          <w:p w14:paraId="6D3C552A" w14:textId="204A5473" w:rsidR="00B57BF3" w:rsidRDefault="00B57BF3" w:rsidP="002D78C5">
            <w:pPr>
              <w:jc w:val="center"/>
            </w:pPr>
            <w:r>
              <w:t>100%</w:t>
            </w:r>
          </w:p>
        </w:tc>
      </w:tr>
      <w:tr w:rsidR="002D78C5" w14:paraId="4384337D" w14:textId="77777777" w:rsidTr="002D78C5">
        <w:tc>
          <w:tcPr>
            <w:tcW w:w="3116" w:type="dxa"/>
          </w:tcPr>
          <w:p w14:paraId="467931AB" w14:textId="327731BC" w:rsidR="002D78C5" w:rsidRDefault="002D78C5" w:rsidP="002D78C5">
            <w:pPr>
              <w:jc w:val="center"/>
            </w:pPr>
            <w:r>
              <w:t>2022 - 2023</w:t>
            </w:r>
          </w:p>
        </w:tc>
        <w:tc>
          <w:tcPr>
            <w:tcW w:w="3117" w:type="dxa"/>
          </w:tcPr>
          <w:p w14:paraId="32734337" w14:textId="7F5DC723" w:rsidR="002D78C5" w:rsidRDefault="002D78C5" w:rsidP="002D78C5">
            <w:pPr>
              <w:jc w:val="center"/>
            </w:pPr>
            <w:r>
              <w:t>84.49%</w:t>
            </w:r>
          </w:p>
        </w:tc>
        <w:tc>
          <w:tcPr>
            <w:tcW w:w="3117" w:type="dxa"/>
          </w:tcPr>
          <w:p w14:paraId="0AE66382" w14:textId="78F269F2" w:rsidR="002D78C5" w:rsidRDefault="002D78C5" w:rsidP="002D78C5">
            <w:pPr>
              <w:jc w:val="center"/>
            </w:pPr>
            <w:r>
              <w:t>100%</w:t>
            </w:r>
          </w:p>
        </w:tc>
      </w:tr>
      <w:tr w:rsidR="002D78C5" w14:paraId="1E7D4E8C" w14:textId="77777777" w:rsidTr="002D78C5">
        <w:tc>
          <w:tcPr>
            <w:tcW w:w="3116" w:type="dxa"/>
          </w:tcPr>
          <w:p w14:paraId="41B82444" w14:textId="187A4B3F" w:rsidR="002D78C5" w:rsidRDefault="002D78C5" w:rsidP="002D78C5">
            <w:pPr>
              <w:jc w:val="center"/>
            </w:pPr>
            <w:r>
              <w:t>2021 - 2022</w:t>
            </w:r>
          </w:p>
        </w:tc>
        <w:tc>
          <w:tcPr>
            <w:tcW w:w="3117" w:type="dxa"/>
          </w:tcPr>
          <w:p w14:paraId="50542715" w14:textId="61DA271C" w:rsidR="002D78C5" w:rsidRDefault="002D78C5" w:rsidP="002D78C5">
            <w:pPr>
              <w:jc w:val="center"/>
            </w:pPr>
            <w:r>
              <w:t>79.77%</w:t>
            </w:r>
          </w:p>
        </w:tc>
        <w:tc>
          <w:tcPr>
            <w:tcW w:w="3117" w:type="dxa"/>
          </w:tcPr>
          <w:p w14:paraId="476C3D6D" w14:textId="2A39A143" w:rsidR="002D78C5" w:rsidRDefault="002D78C5" w:rsidP="002D78C5">
            <w:pPr>
              <w:jc w:val="center"/>
            </w:pPr>
            <w:r>
              <w:t>83.33%</w:t>
            </w:r>
          </w:p>
        </w:tc>
      </w:tr>
      <w:tr w:rsidR="002D78C5" w14:paraId="4E4F856D" w14:textId="77777777" w:rsidTr="002D78C5">
        <w:tc>
          <w:tcPr>
            <w:tcW w:w="3116" w:type="dxa"/>
          </w:tcPr>
          <w:p w14:paraId="483B236E" w14:textId="045ABB45" w:rsidR="002D78C5" w:rsidRDefault="002D78C5" w:rsidP="002D78C5">
            <w:pPr>
              <w:jc w:val="center"/>
            </w:pPr>
            <w:r>
              <w:t>2020 – 2021</w:t>
            </w:r>
          </w:p>
        </w:tc>
        <w:tc>
          <w:tcPr>
            <w:tcW w:w="3117" w:type="dxa"/>
          </w:tcPr>
          <w:p w14:paraId="1FCB133F" w14:textId="04916196" w:rsidR="002D78C5" w:rsidRDefault="002D78C5" w:rsidP="002D78C5">
            <w:pPr>
              <w:jc w:val="center"/>
            </w:pPr>
            <w:r>
              <w:t>79.60%</w:t>
            </w:r>
          </w:p>
        </w:tc>
        <w:tc>
          <w:tcPr>
            <w:tcW w:w="3117" w:type="dxa"/>
          </w:tcPr>
          <w:p w14:paraId="4CAE1B06" w14:textId="49168522" w:rsidR="002D78C5" w:rsidRDefault="002D78C5" w:rsidP="002D78C5">
            <w:pPr>
              <w:jc w:val="center"/>
            </w:pPr>
            <w:r>
              <w:t>95.35%</w:t>
            </w:r>
          </w:p>
        </w:tc>
      </w:tr>
    </w:tbl>
    <w:p w14:paraId="18C7130B" w14:textId="77777777" w:rsidR="002D78C5" w:rsidRDefault="002D78C5" w:rsidP="002D78C5"/>
    <w:p w14:paraId="28DB125B" w14:textId="4FDF9CFD" w:rsidR="002D78C5" w:rsidRDefault="007803D6" w:rsidP="002D78C5">
      <w:r>
        <w:rPr>
          <w:b/>
          <w:bCs/>
        </w:rPr>
        <w:t xml:space="preserve">Program Outcome 2: </w:t>
      </w:r>
      <w:r>
        <w:t xml:space="preserve">Program completion rate will be at or above 70% (% of students completing the program that started in the cohort of the year </w:t>
      </w:r>
      <w:r w:rsidR="00032747">
        <w:t>listed and</w:t>
      </w:r>
      <w:r>
        <w:t xml:space="preserve"> completed within </w:t>
      </w:r>
      <w:r w:rsidR="00032747">
        <w:t>1 year).</w:t>
      </w:r>
    </w:p>
    <w:tbl>
      <w:tblPr>
        <w:tblStyle w:val="TableGrid"/>
        <w:tblW w:w="0" w:type="auto"/>
        <w:tblInd w:w="2335" w:type="dxa"/>
        <w:tblLook w:val="04A0" w:firstRow="1" w:lastRow="0" w:firstColumn="1" w:lastColumn="0" w:noHBand="0" w:noVBand="1"/>
      </w:tblPr>
      <w:tblGrid>
        <w:gridCol w:w="2337"/>
        <w:gridCol w:w="2337"/>
      </w:tblGrid>
      <w:tr w:rsidR="00032747" w14:paraId="168F33FD" w14:textId="77777777" w:rsidTr="00032747">
        <w:tc>
          <w:tcPr>
            <w:tcW w:w="2337" w:type="dxa"/>
          </w:tcPr>
          <w:p w14:paraId="11560252" w14:textId="6E21CCAA" w:rsidR="00032747" w:rsidRPr="00032747" w:rsidRDefault="00032747" w:rsidP="00032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2337" w:type="dxa"/>
          </w:tcPr>
          <w:p w14:paraId="2BA3B8C4" w14:textId="6FF09EC6" w:rsidR="00032747" w:rsidRPr="00032747" w:rsidRDefault="00032747" w:rsidP="00032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of Students</w:t>
            </w:r>
          </w:p>
        </w:tc>
      </w:tr>
      <w:tr w:rsidR="00B57BF3" w14:paraId="3ECC7AD3" w14:textId="77777777" w:rsidTr="00032747">
        <w:tc>
          <w:tcPr>
            <w:tcW w:w="2337" w:type="dxa"/>
          </w:tcPr>
          <w:p w14:paraId="25FFC97C" w14:textId="1BDE7EBB" w:rsidR="00B57BF3" w:rsidRDefault="00B57BF3" w:rsidP="00032747">
            <w:pPr>
              <w:jc w:val="center"/>
            </w:pPr>
            <w:r>
              <w:t>20</w:t>
            </w:r>
            <w:r w:rsidR="00F571F5">
              <w:t>23 - 2024</w:t>
            </w:r>
          </w:p>
        </w:tc>
        <w:tc>
          <w:tcPr>
            <w:tcW w:w="2337" w:type="dxa"/>
          </w:tcPr>
          <w:p w14:paraId="60E15025" w14:textId="57CFECF0" w:rsidR="00B57BF3" w:rsidRDefault="00F571F5" w:rsidP="00032747">
            <w:pPr>
              <w:jc w:val="center"/>
            </w:pPr>
            <w:r>
              <w:t>55%</w:t>
            </w:r>
          </w:p>
        </w:tc>
      </w:tr>
      <w:tr w:rsidR="00032747" w14:paraId="5C8B3A17" w14:textId="77777777" w:rsidTr="00032747">
        <w:tc>
          <w:tcPr>
            <w:tcW w:w="2337" w:type="dxa"/>
          </w:tcPr>
          <w:p w14:paraId="0ECA1C99" w14:textId="1A190240" w:rsidR="00032747" w:rsidRDefault="00032747" w:rsidP="00032747">
            <w:pPr>
              <w:jc w:val="center"/>
            </w:pPr>
            <w:r>
              <w:t>20</w:t>
            </w:r>
            <w:r w:rsidR="00F571F5">
              <w:t>22 - 2023</w:t>
            </w:r>
          </w:p>
        </w:tc>
        <w:tc>
          <w:tcPr>
            <w:tcW w:w="2337" w:type="dxa"/>
          </w:tcPr>
          <w:p w14:paraId="7AB7C915" w14:textId="4517D703" w:rsidR="00032747" w:rsidRDefault="00F571F5" w:rsidP="00032747">
            <w:pPr>
              <w:jc w:val="center"/>
            </w:pPr>
            <w:r>
              <w:t>7</w:t>
            </w:r>
            <w:r w:rsidR="00032747">
              <w:t>6%</w:t>
            </w:r>
          </w:p>
        </w:tc>
      </w:tr>
      <w:tr w:rsidR="00032747" w14:paraId="041DD2A3" w14:textId="77777777" w:rsidTr="00032747">
        <w:tc>
          <w:tcPr>
            <w:tcW w:w="2337" w:type="dxa"/>
          </w:tcPr>
          <w:p w14:paraId="64407426" w14:textId="4561FC57" w:rsidR="00032747" w:rsidRDefault="00032747" w:rsidP="00032747">
            <w:pPr>
              <w:jc w:val="center"/>
            </w:pPr>
            <w:r>
              <w:t>202</w:t>
            </w:r>
            <w:r w:rsidR="00F571F5">
              <w:t>1 - 2022</w:t>
            </w:r>
          </w:p>
        </w:tc>
        <w:tc>
          <w:tcPr>
            <w:tcW w:w="2337" w:type="dxa"/>
          </w:tcPr>
          <w:p w14:paraId="17B4AFF2" w14:textId="4755BC30" w:rsidR="00032747" w:rsidRDefault="00F571F5" w:rsidP="00032747">
            <w:pPr>
              <w:jc w:val="center"/>
            </w:pPr>
            <w:r>
              <w:t>69</w:t>
            </w:r>
            <w:r w:rsidR="00032747">
              <w:t>%</w:t>
            </w:r>
          </w:p>
        </w:tc>
      </w:tr>
    </w:tbl>
    <w:p w14:paraId="6DCC5719" w14:textId="77777777" w:rsidR="00032747" w:rsidRDefault="00032747" w:rsidP="002D78C5">
      <w:pPr>
        <w:rPr>
          <w:b/>
          <w:bCs/>
        </w:rPr>
      </w:pPr>
    </w:p>
    <w:p w14:paraId="6C35F1E1" w14:textId="002B2810" w:rsidR="00032747" w:rsidRPr="00032747" w:rsidRDefault="00032747" w:rsidP="002D78C5">
      <w:r>
        <w:rPr>
          <w:b/>
          <w:bCs/>
        </w:rPr>
        <w:t xml:space="preserve">Program Outcome 3: </w:t>
      </w:r>
      <w:r>
        <w:t>90% of graduates seeking employment will obtain employment within one year of graduation.</w:t>
      </w:r>
    </w:p>
    <w:tbl>
      <w:tblPr>
        <w:tblStyle w:val="TableGrid"/>
        <w:tblW w:w="0" w:type="auto"/>
        <w:tblInd w:w="2335" w:type="dxa"/>
        <w:tblLook w:val="04A0" w:firstRow="1" w:lastRow="0" w:firstColumn="1" w:lastColumn="0" w:noHBand="0" w:noVBand="1"/>
      </w:tblPr>
      <w:tblGrid>
        <w:gridCol w:w="2340"/>
        <w:gridCol w:w="2520"/>
      </w:tblGrid>
      <w:tr w:rsidR="00032747" w14:paraId="318473A5" w14:textId="77777777" w:rsidTr="00032747">
        <w:tc>
          <w:tcPr>
            <w:tcW w:w="2340" w:type="dxa"/>
          </w:tcPr>
          <w:p w14:paraId="2363FA64" w14:textId="4B7839B9" w:rsidR="00032747" w:rsidRPr="00032747" w:rsidRDefault="00032747" w:rsidP="00032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2520" w:type="dxa"/>
          </w:tcPr>
          <w:p w14:paraId="4D8990CA" w14:textId="6FB45DAD" w:rsidR="00032747" w:rsidRPr="00032747" w:rsidRDefault="00032747" w:rsidP="00032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Employed in 1 year</w:t>
            </w:r>
          </w:p>
        </w:tc>
      </w:tr>
      <w:tr w:rsidR="00032747" w14:paraId="5F396BAD" w14:textId="77777777" w:rsidTr="00032747">
        <w:tc>
          <w:tcPr>
            <w:tcW w:w="2340" w:type="dxa"/>
          </w:tcPr>
          <w:p w14:paraId="415547C0" w14:textId="08DE7E62" w:rsidR="00032747" w:rsidRDefault="00B57BF3" w:rsidP="002D78C5">
            <w:r>
              <w:t>2023 - 2024</w:t>
            </w:r>
          </w:p>
        </w:tc>
        <w:tc>
          <w:tcPr>
            <w:tcW w:w="2520" w:type="dxa"/>
          </w:tcPr>
          <w:p w14:paraId="7FAE5D2C" w14:textId="59157BFE" w:rsidR="00032747" w:rsidRDefault="00032747" w:rsidP="002D78C5">
            <w:r>
              <w:t>100%</w:t>
            </w:r>
          </w:p>
        </w:tc>
      </w:tr>
      <w:tr w:rsidR="00B57BF3" w14:paraId="1CCBE7D1" w14:textId="77777777" w:rsidTr="00032747">
        <w:tc>
          <w:tcPr>
            <w:tcW w:w="2340" w:type="dxa"/>
          </w:tcPr>
          <w:p w14:paraId="38E4AE14" w14:textId="4F0E609D" w:rsidR="00B57BF3" w:rsidRDefault="00B57BF3" w:rsidP="00B57BF3">
            <w:r>
              <w:t>2022 -2023</w:t>
            </w:r>
          </w:p>
        </w:tc>
        <w:tc>
          <w:tcPr>
            <w:tcW w:w="2520" w:type="dxa"/>
          </w:tcPr>
          <w:p w14:paraId="37F71420" w14:textId="74099D1C" w:rsidR="00B57BF3" w:rsidRDefault="00B57BF3" w:rsidP="00B57BF3">
            <w:r>
              <w:t>100%</w:t>
            </w:r>
          </w:p>
        </w:tc>
      </w:tr>
      <w:tr w:rsidR="00B57BF3" w14:paraId="6D13DE76" w14:textId="77777777" w:rsidTr="00032747">
        <w:tc>
          <w:tcPr>
            <w:tcW w:w="2340" w:type="dxa"/>
          </w:tcPr>
          <w:p w14:paraId="55890EBF" w14:textId="759D437E" w:rsidR="00B57BF3" w:rsidRDefault="00B57BF3" w:rsidP="00B57BF3">
            <w:r>
              <w:t>2021 - 2022</w:t>
            </w:r>
          </w:p>
        </w:tc>
        <w:tc>
          <w:tcPr>
            <w:tcW w:w="2520" w:type="dxa"/>
          </w:tcPr>
          <w:p w14:paraId="06079CB7" w14:textId="38E8AAB1" w:rsidR="00B57BF3" w:rsidRDefault="00B57BF3" w:rsidP="00B57BF3">
            <w:r>
              <w:t>100%</w:t>
            </w:r>
          </w:p>
        </w:tc>
      </w:tr>
    </w:tbl>
    <w:p w14:paraId="735AED88" w14:textId="506FCDC5" w:rsidR="00032747" w:rsidRDefault="00032747" w:rsidP="002D78C5"/>
    <w:p w14:paraId="7AB59230" w14:textId="7C41FA00" w:rsidR="00032747" w:rsidRPr="00032747" w:rsidRDefault="00032747" w:rsidP="00032747">
      <w:pPr>
        <w:jc w:val="right"/>
      </w:pPr>
      <w:r>
        <w:t>J</w:t>
      </w:r>
      <w:r w:rsidR="00B250FC">
        <w:t>an 2025</w:t>
      </w:r>
    </w:p>
    <w:sectPr w:rsidR="00032747" w:rsidRPr="00032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C5"/>
    <w:rsid w:val="00032747"/>
    <w:rsid w:val="00154537"/>
    <w:rsid w:val="00266D6F"/>
    <w:rsid w:val="002D78C5"/>
    <w:rsid w:val="00543342"/>
    <w:rsid w:val="007803D6"/>
    <w:rsid w:val="00981C71"/>
    <w:rsid w:val="00B250FC"/>
    <w:rsid w:val="00B57BF3"/>
    <w:rsid w:val="00DB4D13"/>
    <w:rsid w:val="00F571F5"/>
    <w:rsid w:val="00FD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D5819"/>
  <w15:chartTrackingRefBased/>
  <w15:docId w15:val="{C300D9FE-50B8-4A04-8968-0D099E65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8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8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8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8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8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8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8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8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8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8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8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8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8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8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8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8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8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8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8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8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8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8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8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78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8C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D7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2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9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s.pa.g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Rundquist</dc:creator>
  <cp:keywords/>
  <dc:description/>
  <cp:lastModifiedBy>Kathleen Rundquist</cp:lastModifiedBy>
  <cp:revision>3</cp:revision>
  <dcterms:created xsi:type="dcterms:W3CDTF">2025-03-04T15:17:00Z</dcterms:created>
  <dcterms:modified xsi:type="dcterms:W3CDTF">2025-03-04T15:18:00Z</dcterms:modified>
</cp:coreProperties>
</file>